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3301F" w14:textId="77777777" w:rsidR="0045239E" w:rsidRPr="009A0B49" w:rsidRDefault="0045239E" w:rsidP="0045239E">
      <w:pPr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9A0B49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附件</w:t>
      </w:r>
      <w:r w:rsidRPr="009A0B49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2</w:t>
      </w:r>
      <w:r w:rsidRPr="009A0B49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：</w:t>
      </w:r>
    </w:p>
    <w:p w14:paraId="3D09F732" w14:textId="77777777" w:rsidR="0045239E" w:rsidRPr="005C7834" w:rsidRDefault="0045239E" w:rsidP="0045239E">
      <w:pPr>
        <w:spacing w:line="586" w:lineRule="exact"/>
        <w:jc w:val="center"/>
        <w:rPr>
          <w:rFonts w:ascii="Times New Roman" w:eastAsia="方正小标宋简体" w:hAnsi="Times New Roman" w:cs="Times New Roman"/>
          <w:spacing w:val="6"/>
          <w:sz w:val="32"/>
          <w:szCs w:val="40"/>
        </w:rPr>
      </w:pPr>
      <w:r w:rsidRPr="005C7834">
        <w:rPr>
          <w:rFonts w:ascii="Times New Roman" w:eastAsia="方正小标宋简体" w:hAnsi="Times New Roman" w:cs="Times New Roman"/>
          <w:spacing w:val="6"/>
          <w:sz w:val="32"/>
          <w:szCs w:val="40"/>
        </w:rPr>
        <w:t>2023</w:t>
      </w:r>
      <w:proofErr w:type="gramStart"/>
      <w:r w:rsidRPr="005C7834">
        <w:rPr>
          <w:rFonts w:ascii="Times New Roman" w:eastAsia="方正小标宋简体" w:hAnsi="Times New Roman" w:cs="Times New Roman" w:hint="eastAsia"/>
          <w:spacing w:val="6"/>
          <w:sz w:val="32"/>
          <w:szCs w:val="40"/>
        </w:rPr>
        <w:t>澜湄</w:t>
      </w:r>
      <w:proofErr w:type="gramEnd"/>
      <w:r w:rsidRPr="005C7834">
        <w:rPr>
          <w:rFonts w:ascii="Times New Roman" w:eastAsia="方正小标宋简体" w:hAnsi="Times New Roman" w:cs="Times New Roman" w:hint="eastAsia"/>
          <w:spacing w:val="6"/>
          <w:sz w:val="32"/>
          <w:szCs w:val="40"/>
        </w:rPr>
        <w:t>农业</w:t>
      </w:r>
      <w:proofErr w:type="gramStart"/>
      <w:r w:rsidRPr="005C7834">
        <w:rPr>
          <w:rFonts w:ascii="Times New Roman" w:eastAsia="方正小标宋简体" w:hAnsi="Times New Roman" w:cs="Times New Roman" w:hint="eastAsia"/>
          <w:spacing w:val="6"/>
          <w:sz w:val="32"/>
          <w:szCs w:val="40"/>
        </w:rPr>
        <w:t>农资经贸</w:t>
      </w:r>
      <w:proofErr w:type="gramEnd"/>
      <w:r w:rsidRPr="005C7834">
        <w:rPr>
          <w:rFonts w:ascii="Times New Roman" w:eastAsia="方正小标宋简体" w:hAnsi="Times New Roman" w:cs="Times New Roman" w:hint="eastAsia"/>
          <w:spacing w:val="6"/>
          <w:sz w:val="32"/>
          <w:szCs w:val="40"/>
        </w:rPr>
        <w:t>合作峰会对接展示信息</w:t>
      </w:r>
    </w:p>
    <w:p w14:paraId="425CFC3A" w14:textId="77777777" w:rsidR="0045239E" w:rsidRPr="005C7834" w:rsidRDefault="0045239E" w:rsidP="0045239E">
      <w:pPr>
        <w:jc w:val="left"/>
        <w:rPr>
          <w:rFonts w:ascii="Times New Roman" w:eastAsia="仿宋_GB2312" w:hAnsi="Times New Roman" w:cs="Times New Roman"/>
          <w:spacing w:val="6"/>
          <w:sz w:val="30"/>
          <w:szCs w:val="30"/>
          <w:u w:val="single"/>
        </w:rPr>
      </w:pPr>
      <w:r w:rsidRPr="005C7834">
        <w:rPr>
          <w:rFonts w:ascii="Times New Roman" w:eastAsia="仿宋_GB2312" w:hAnsi="Times New Roman" w:cs="Times New Roman" w:hint="eastAsia"/>
          <w:spacing w:val="6"/>
          <w:sz w:val="30"/>
          <w:szCs w:val="30"/>
        </w:rPr>
        <w:t>单位名称：</w:t>
      </w:r>
      <w:r w:rsidRPr="005C7834">
        <w:rPr>
          <w:rFonts w:ascii="Times New Roman" w:eastAsia="仿宋_GB2312" w:hAnsi="Times New Roman" w:cs="Times New Roman"/>
          <w:spacing w:val="6"/>
          <w:sz w:val="30"/>
          <w:szCs w:val="30"/>
          <w:u w:val="single"/>
        </w:rPr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45239E" w:rsidRPr="009A0B49" w14:paraId="671176E5" w14:textId="77777777" w:rsidTr="00DE253F">
        <w:trPr>
          <w:trHeight w:val="2141"/>
        </w:trPr>
        <w:tc>
          <w:tcPr>
            <w:tcW w:w="9464" w:type="dxa"/>
          </w:tcPr>
          <w:p w14:paraId="0445065B" w14:textId="77777777" w:rsidR="0045239E" w:rsidRPr="005C7834" w:rsidRDefault="0045239E" w:rsidP="00DE253F">
            <w:pPr>
              <w:jc w:val="left"/>
              <w:rPr>
                <w:rFonts w:ascii="Times New Roman" w:eastAsia="仿宋_GB2312" w:hAnsi="Times New Roman" w:cs="Times New Roman"/>
                <w:spacing w:val="6"/>
                <w:sz w:val="30"/>
                <w:szCs w:val="30"/>
              </w:rPr>
            </w:pPr>
            <w:r w:rsidRPr="005C7834">
              <w:rPr>
                <w:rFonts w:ascii="Times New Roman" w:eastAsia="仿宋_GB2312" w:hAnsi="Times New Roman" w:cs="Times New Roman"/>
                <w:spacing w:val="6"/>
                <w:sz w:val="30"/>
                <w:szCs w:val="30"/>
              </w:rPr>
              <w:t>1.</w:t>
            </w:r>
            <w:r w:rsidRPr="005C7834">
              <w:rPr>
                <w:rFonts w:ascii="Times New Roman" w:eastAsia="仿宋_GB2312" w:hAnsi="Times New Roman" w:cs="Times New Roman" w:hint="eastAsia"/>
                <w:spacing w:val="6"/>
                <w:sz w:val="30"/>
                <w:szCs w:val="30"/>
              </w:rPr>
              <w:t>单位简介（</w:t>
            </w:r>
            <w:r w:rsidRPr="005C7834">
              <w:rPr>
                <w:rFonts w:ascii="Times New Roman" w:eastAsia="仿宋_GB2312" w:hAnsi="Times New Roman" w:cs="Times New Roman"/>
                <w:spacing w:val="6"/>
                <w:sz w:val="30"/>
                <w:szCs w:val="30"/>
              </w:rPr>
              <w:t>300</w:t>
            </w:r>
            <w:r w:rsidRPr="005C7834">
              <w:rPr>
                <w:rFonts w:ascii="Times New Roman" w:eastAsia="仿宋_GB2312" w:hAnsi="Times New Roman" w:cs="Times New Roman" w:hint="eastAsia"/>
                <w:spacing w:val="6"/>
                <w:sz w:val="30"/>
                <w:szCs w:val="30"/>
              </w:rPr>
              <w:t>字以内，建议中英文对照）</w:t>
            </w:r>
          </w:p>
        </w:tc>
      </w:tr>
      <w:tr w:rsidR="0045239E" w:rsidRPr="009A0B49" w14:paraId="5A967957" w14:textId="77777777" w:rsidTr="00DE253F">
        <w:trPr>
          <w:trHeight w:val="2240"/>
        </w:trPr>
        <w:tc>
          <w:tcPr>
            <w:tcW w:w="9464" w:type="dxa"/>
          </w:tcPr>
          <w:p w14:paraId="240B24FB" w14:textId="77777777" w:rsidR="0045239E" w:rsidRPr="005C7834" w:rsidRDefault="0045239E" w:rsidP="00DE253F">
            <w:pPr>
              <w:keepNext/>
              <w:keepLines/>
              <w:spacing w:before="280" w:after="290" w:line="376" w:lineRule="auto"/>
              <w:jc w:val="left"/>
              <w:rPr>
                <w:rFonts w:ascii="Times New Roman" w:eastAsia="仿宋_GB2312" w:hAnsi="Times New Roman" w:cs="Times New Roman"/>
                <w:spacing w:val="6"/>
                <w:sz w:val="30"/>
                <w:szCs w:val="30"/>
              </w:rPr>
            </w:pPr>
            <w:r w:rsidRPr="005C7834">
              <w:rPr>
                <w:rFonts w:ascii="Times New Roman" w:eastAsia="仿宋_GB2312" w:hAnsi="Times New Roman" w:cs="Times New Roman"/>
                <w:spacing w:val="6"/>
                <w:sz w:val="30"/>
                <w:szCs w:val="30"/>
              </w:rPr>
              <w:t>2.</w:t>
            </w:r>
            <w:r w:rsidRPr="005C7834">
              <w:rPr>
                <w:rFonts w:ascii="Times New Roman" w:eastAsia="仿宋_GB2312" w:hAnsi="Times New Roman" w:cs="Times New Roman" w:hint="eastAsia"/>
                <w:spacing w:val="6"/>
                <w:sz w:val="30"/>
                <w:szCs w:val="30"/>
              </w:rPr>
              <w:t>可供应的产品</w:t>
            </w:r>
            <w:r w:rsidRPr="005C7834">
              <w:rPr>
                <w:rFonts w:ascii="Times New Roman" w:eastAsia="仿宋_GB2312" w:hAnsi="Times New Roman" w:cs="Times New Roman"/>
                <w:spacing w:val="6"/>
                <w:sz w:val="30"/>
                <w:szCs w:val="30"/>
              </w:rPr>
              <w:t>/</w:t>
            </w:r>
            <w:r w:rsidRPr="005C7834">
              <w:rPr>
                <w:rFonts w:ascii="Times New Roman" w:eastAsia="仿宋_GB2312" w:hAnsi="Times New Roman" w:cs="Times New Roman" w:hint="eastAsia"/>
                <w:spacing w:val="6"/>
                <w:sz w:val="30"/>
                <w:szCs w:val="30"/>
              </w:rPr>
              <w:t>服务</w:t>
            </w:r>
            <w:r w:rsidRPr="005C7834">
              <w:rPr>
                <w:rFonts w:ascii="Times New Roman" w:eastAsia="仿宋_GB2312" w:hAnsi="Times New Roman" w:cs="Times New Roman"/>
                <w:spacing w:val="6"/>
                <w:sz w:val="30"/>
                <w:szCs w:val="30"/>
              </w:rPr>
              <w:t>/</w:t>
            </w:r>
            <w:r w:rsidRPr="005C7834">
              <w:rPr>
                <w:rFonts w:ascii="Times New Roman" w:eastAsia="仿宋_GB2312" w:hAnsi="Times New Roman" w:cs="Times New Roman" w:hint="eastAsia"/>
                <w:spacing w:val="6"/>
                <w:sz w:val="30"/>
                <w:szCs w:val="30"/>
              </w:rPr>
              <w:t>项目</w:t>
            </w:r>
            <w:r w:rsidRPr="005C7834">
              <w:rPr>
                <w:rFonts w:ascii="Times New Roman" w:eastAsia="仿宋_GB2312" w:hAnsi="Times New Roman" w:cs="Times New Roman"/>
                <w:spacing w:val="6"/>
                <w:sz w:val="30"/>
                <w:szCs w:val="30"/>
              </w:rPr>
              <w:t>/</w:t>
            </w:r>
            <w:r w:rsidRPr="005C7834">
              <w:rPr>
                <w:rFonts w:ascii="Times New Roman" w:eastAsia="仿宋_GB2312" w:hAnsi="Times New Roman" w:cs="Times New Roman" w:hint="eastAsia"/>
                <w:spacing w:val="6"/>
                <w:sz w:val="30"/>
                <w:szCs w:val="30"/>
              </w:rPr>
              <w:t>技术及介绍（</w:t>
            </w:r>
            <w:r w:rsidRPr="005C7834">
              <w:rPr>
                <w:rFonts w:ascii="Times New Roman" w:eastAsia="仿宋_GB2312" w:hAnsi="Times New Roman" w:cs="Times New Roman"/>
                <w:spacing w:val="6"/>
                <w:sz w:val="30"/>
                <w:szCs w:val="30"/>
              </w:rPr>
              <w:t>500</w:t>
            </w:r>
            <w:r w:rsidRPr="005C7834">
              <w:rPr>
                <w:rFonts w:ascii="Times New Roman" w:eastAsia="仿宋_GB2312" w:hAnsi="Times New Roman" w:cs="Times New Roman" w:hint="eastAsia"/>
                <w:spacing w:val="6"/>
                <w:sz w:val="30"/>
                <w:szCs w:val="30"/>
              </w:rPr>
              <w:t>字以内，建议中英文对照）</w:t>
            </w:r>
          </w:p>
        </w:tc>
      </w:tr>
      <w:tr w:rsidR="0045239E" w:rsidRPr="009A0B49" w14:paraId="493B8463" w14:textId="77777777" w:rsidTr="00DE253F">
        <w:trPr>
          <w:trHeight w:val="2434"/>
        </w:trPr>
        <w:tc>
          <w:tcPr>
            <w:tcW w:w="9464" w:type="dxa"/>
          </w:tcPr>
          <w:p w14:paraId="59B9D55F" w14:textId="77777777" w:rsidR="0045239E" w:rsidRPr="005C7834" w:rsidRDefault="0045239E" w:rsidP="00DE253F">
            <w:pPr>
              <w:jc w:val="left"/>
              <w:rPr>
                <w:rFonts w:ascii="Times New Roman" w:eastAsia="仿宋_GB2312" w:hAnsi="Times New Roman" w:cs="Times New Roman"/>
                <w:spacing w:val="6"/>
                <w:sz w:val="30"/>
                <w:szCs w:val="30"/>
              </w:rPr>
            </w:pPr>
            <w:r w:rsidRPr="005C7834">
              <w:rPr>
                <w:rFonts w:ascii="Times New Roman" w:eastAsia="仿宋_GB2312" w:hAnsi="Times New Roman" w:cs="Times New Roman"/>
                <w:spacing w:val="6"/>
                <w:sz w:val="30"/>
                <w:szCs w:val="30"/>
              </w:rPr>
              <w:t>3.</w:t>
            </w:r>
            <w:r w:rsidRPr="005C7834">
              <w:rPr>
                <w:rFonts w:ascii="Times New Roman" w:eastAsia="仿宋_GB2312" w:hAnsi="Times New Roman" w:cs="Times New Roman" w:hint="eastAsia"/>
                <w:spacing w:val="6"/>
                <w:sz w:val="30"/>
                <w:szCs w:val="30"/>
              </w:rPr>
              <w:t>需求的产品</w:t>
            </w:r>
            <w:r w:rsidRPr="005C7834">
              <w:rPr>
                <w:rFonts w:ascii="Times New Roman" w:eastAsia="仿宋_GB2312" w:hAnsi="Times New Roman" w:cs="Times New Roman"/>
                <w:spacing w:val="6"/>
                <w:sz w:val="30"/>
                <w:szCs w:val="30"/>
              </w:rPr>
              <w:t>/</w:t>
            </w:r>
            <w:r w:rsidRPr="005C7834">
              <w:rPr>
                <w:rFonts w:ascii="Times New Roman" w:eastAsia="仿宋_GB2312" w:hAnsi="Times New Roman" w:cs="Times New Roman" w:hint="eastAsia"/>
                <w:spacing w:val="6"/>
                <w:sz w:val="30"/>
                <w:szCs w:val="30"/>
              </w:rPr>
              <w:t>服务</w:t>
            </w:r>
            <w:r w:rsidRPr="005C7834">
              <w:rPr>
                <w:rFonts w:ascii="Times New Roman" w:eastAsia="仿宋_GB2312" w:hAnsi="Times New Roman" w:cs="Times New Roman"/>
                <w:spacing w:val="6"/>
                <w:sz w:val="30"/>
                <w:szCs w:val="30"/>
              </w:rPr>
              <w:t>/</w:t>
            </w:r>
            <w:r w:rsidRPr="005C7834">
              <w:rPr>
                <w:rFonts w:ascii="Times New Roman" w:eastAsia="仿宋_GB2312" w:hAnsi="Times New Roman" w:cs="Times New Roman" w:hint="eastAsia"/>
                <w:spacing w:val="6"/>
                <w:sz w:val="30"/>
                <w:szCs w:val="30"/>
              </w:rPr>
              <w:t>项目</w:t>
            </w:r>
            <w:r w:rsidRPr="005C7834">
              <w:rPr>
                <w:rFonts w:ascii="Times New Roman" w:eastAsia="仿宋_GB2312" w:hAnsi="Times New Roman" w:cs="Times New Roman"/>
                <w:spacing w:val="6"/>
                <w:sz w:val="30"/>
                <w:szCs w:val="30"/>
              </w:rPr>
              <w:t>/</w:t>
            </w:r>
            <w:r w:rsidRPr="005C7834">
              <w:rPr>
                <w:rFonts w:ascii="Times New Roman" w:eastAsia="仿宋_GB2312" w:hAnsi="Times New Roman" w:cs="Times New Roman" w:hint="eastAsia"/>
                <w:spacing w:val="6"/>
                <w:sz w:val="30"/>
                <w:szCs w:val="30"/>
              </w:rPr>
              <w:t>技术</w:t>
            </w:r>
            <w:r w:rsidRPr="005C7834">
              <w:rPr>
                <w:rFonts w:ascii="Times New Roman" w:eastAsia="仿宋_GB2312" w:hAnsi="Times New Roman" w:cs="Times New Roman"/>
                <w:spacing w:val="6"/>
                <w:sz w:val="30"/>
                <w:szCs w:val="30"/>
              </w:rPr>
              <w:t>/</w:t>
            </w:r>
            <w:r w:rsidRPr="005C7834">
              <w:rPr>
                <w:rFonts w:ascii="Times New Roman" w:eastAsia="仿宋_GB2312" w:hAnsi="Times New Roman" w:cs="Times New Roman" w:hint="eastAsia"/>
                <w:spacing w:val="6"/>
                <w:sz w:val="30"/>
                <w:szCs w:val="30"/>
              </w:rPr>
              <w:t>资金及有关要求（</w:t>
            </w:r>
            <w:r w:rsidRPr="005C7834">
              <w:rPr>
                <w:rFonts w:ascii="Times New Roman" w:eastAsia="仿宋_GB2312" w:hAnsi="Times New Roman" w:cs="Times New Roman"/>
                <w:spacing w:val="6"/>
                <w:sz w:val="30"/>
                <w:szCs w:val="30"/>
              </w:rPr>
              <w:t>500</w:t>
            </w:r>
            <w:r w:rsidRPr="005C7834">
              <w:rPr>
                <w:rFonts w:ascii="Times New Roman" w:eastAsia="仿宋_GB2312" w:hAnsi="Times New Roman" w:cs="Times New Roman" w:hint="eastAsia"/>
                <w:spacing w:val="6"/>
                <w:sz w:val="30"/>
                <w:szCs w:val="30"/>
              </w:rPr>
              <w:t>字以内，建议中英文对照）</w:t>
            </w:r>
            <w:r w:rsidRPr="005C7834">
              <w:rPr>
                <w:rFonts w:ascii="Times New Roman" w:eastAsia="仿宋_GB2312" w:hAnsi="Times New Roman" w:cs="Times New Roman"/>
                <w:spacing w:val="6"/>
                <w:sz w:val="30"/>
                <w:szCs w:val="30"/>
              </w:rPr>
              <w:t xml:space="preserve"> </w:t>
            </w:r>
          </w:p>
        </w:tc>
      </w:tr>
      <w:tr w:rsidR="0045239E" w:rsidRPr="009A0B49" w14:paraId="7EA4AD83" w14:textId="77777777" w:rsidTr="00DE253F">
        <w:trPr>
          <w:trHeight w:val="2403"/>
        </w:trPr>
        <w:tc>
          <w:tcPr>
            <w:tcW w:w="9464" w:type="dxa"/>
          </w:tcPr>
          <w:p w14:paraId="0B52B2DE" w14:textId="77777777" w:rsidR="0045239E" w:rsidRPr="005C7834" w:rsidRDefault="0045239E" w:rsidP="00DE253F">
            <w:pPr>
              <w:jc w:val="left"/>
              <w:rPr>
                <w:rFonts w:ascii="Times New Roman" w:eastAsia="仿宋_GB2312" w:hAnsi="Times New Roman" w:cs="Times New Roman"/>
                <w:spacing w:val="6"/>
                <w:sz w:val="30"/>
                <w:szCs w:val="30"/>
              </w:rPr>
            </w:pPr>
            <w:r w:rsidRPr="005C7834">
              <w:rPr>
                <w:rFonts w:ascii="Times New Roman" w:eastAsia="仿宋_GB2312" w:hAnsi="Times New Roman" w:cs="Times New Roman"/>
                <w:spacing w:val="6"/>
                <w:sz w:val="30"/>
                <w:szCs w:val="30"/>
              </w:rPr>
              <w:t>4.</w:t>
            </w:r>
            <w:r w:rsidRPr="005C7834">
              <w:rPr>
                <w:rFonts w:ascii="Times New Roman" w:eastAsia="仿宋_GB2312" w:hAnsi="Times New Roman" w:cs="Times New Roman" w:hint="eastAsia"/>
                <w:spacing w:val="6"/>
                <w:sz w:val="30"/>
                <w:szCs w:val="30"/>
              </w:rPr>
              <w:t>联系方式（姓名</w:t>
            </w:r>
            <w:r w:rsidRPr="005C7834">
              <w:rPr>
                <w:rFonts w:ascii="Times New Roman" w:eastAsia="仿宋_GB2312" w:hAnsi="Times New Roman" w:cs="Times New Roman"/>
                <w:spacing w:val="6"/>
                <w:sz w:val="30"/>
                <w:szCs w:val="30"/>
              </w:rPr>
              <w:t>/</w:t>
            </w:r>
            <w:r w:rsidRPr="005C7834">
              <w:rPr>
                <w:rFonts w:ascii="Times New Roman" w:eastAsia="仿宋_GB2312" w:hAnsi="Times New Roman" w:cs="Times New Roman" w:hint="eastAsia"/>
                <w:spacing w:val="6"/>
                <w:sz w:val="30"/>
                <w:szCs w:val="30"/>
              </w:rPr>
              <w:t>地址</w:t>
            </w:r>
            <w:r w:rsidRPr="005C7834">
              <w:rPr>
                <w:rFonts w:ascii="Times New Roman" w:eastAsia="仿宋_GB2312" w:hAnsi="Times New Roman" w:cs="Times New Roman"/>
                <w:spacing w:val="6"/>
                <w:sz w:val="30"/>
                <w:szCs w:val="30"/>
              </w:rPr>
              <w:t>/</w:t>
            </w:r>
            <w:r w:rsidRPr="005C7834">
              <w:rPr>
                <w:rFonts w:ascii="Times New Roman" w:eastAsia="仿宋_GB2312" w:hAnsi="Times New Roman" w:cs="Times New Roman" w:hint="eastAsia"/>
                <w:spacing w:val="6"/>
                <w:sz w:val="30"/>
                <w:szCs w:val="30"/>
              </w:rPr>
              <w:t>电话</w:t>
            </w:r>
            <w:r w:rsidRPr="005C7834">
              <w:rPr>
                <w:rFonts w:ascii="Times New Roman" w:eastAsia="仿宋_GB2312" w:hAnsi="Times New Roman" w:cs="Times New Roman"/>
                <w:spacing w:val="6"/>
                <w:sz w:val="30"/>
                <w:szCs w:val="30"/>
              </w:rPr>
              <w:t>/</w:t>
            </w:r>
            <w:proofErr w:type="gramStart"/>
            <w:r w:rsidRPr="005C7834">
              <w:rPr>
                <w:rFonts w:ascii="Times New Roman" w:eastAsia="仿宋_GB2312" w:hAnsi="Times New Roman" w:cs="Times New Roman" w:hint="eastAsia"/>
                <w:spacing w:val="6"/>
                <w:sz w:val="30"/>
                <w:szCs w:val="30"/>
              </w:rPr>
              <w:t>二维码</w:t>
            </w:r>
            <w:proofErr w:type="gramEnd"/>
            <w:r w:rsidRPr="005C7834">
              <w:rPr>
                <w:rFonts w:ascii="Times New Roman" w:eastAsia="仿宋_GB2312" w:hAnsi="Times New Roman" w:cs="Times New Roman"/>
                <w:spacing w:val="6"/>
                <w:sz w:val="30"/>
                <w:szCs w:val="30"/>
              </w:rPr>
              <w:t>/</w:t>
            </w:r>
            <w:r w:rsidRPr="005C7834">
              <w:rPr>
                <w:rFonts w:ascii="Times New Roman" w:eastAsia="仿宋_GB2312" w:hAnsi="Times New Roman" w:cs="Times New Roman" w:hint="eastAsia"/>
                <w:spacing w:val="6"/>
                <w:sz w:val="30"/>
                <w:szCs w:val="30"/>
              </w:rPr>
              <w:t>网站等</w:t>
            </w:r>
            <w:r>
              <w:rPr>
                <w:rFonts w:ascii="Times New Roman" w:eastAsia="仿宋_GB2312" w:hAnsi="Times New Roman" w:cs="Times New Roman" w:hint="eastAsia"/>
                <w:spacing w:val="6"/>
                <w:sz w:val="30"/>
                <w:szCs w:val="30"/>
              </w:rPr>
              <w:t>，</w:t>
            </w:r>
            <w:r w:rsidRPr="005C7834">
              <w:rPr>
                <w:rFonts w:ascii="Times New Roman" w:eastAsia="仿宋_GB2312" w:hAnsi="Times New Roman" w:cs="Times New Roman" w:hint="eastAsia"/>
                <w:spacing w:val="6"/>
                <w:sz w:val="30"/>
                <w:szCs w:val="30"/>
              </w:rPr>
              <w:t>建议中英文对照）</w:t>
            </w:r>
            <w:r w:rsidRPr="005C7834">
              <w:rPr>
                <w:rFonts w:ascii="Times New Roman" w:eastAsia="仿宋_GB2312" w:hAnsi="Times New Roman" w:cs="Times New Roman"/>
                <w:spacing w:val="6"/>
                <w:sz w:val="30"/>
                <w:szCs w:val="30"/>
              </w:rPr>
              <w:t xml:space="preserve"> </w:t>
            </w:r>
          </w:p>
        </w:tc>
      </w:tr>
      <w:tr w:rsidR="0045239E" w:rsidRPr="009A0B49" w14:paraId="60785787" w14:textId="77777777" w:rsidTr="00DE253F">
        <w:trPr>
          <w:trHeight w:val="1929"/>
        </w:trPr>
        <w:tc>
          <w:tcPr>
            <w:tcW w:w="9464" w:type="dxa"/>
          </w:tcPr>
          <w:p w14:paraId="0EA163A5" w14:textId="77777777" w:rsidR="0045239E" w:rsidRPr="005C7834" w:rsidRDefault="0045239E" w:rsidP="00DE253F">
            <w:pPr>
              <w:jc w:val="left"/>
              <w:rPr>
                <w:rFonts w:ascii="Times New Roman" w:eastAsia="仿宋_GB2312" w:hAnsi="Times New Roman" w:cs="Times New Roman"/>
                <w:spacing w:val="6"/>
                <w:sz w:val="30"/>
                <w:szCs w:val="30"/>
              </w:rPr>
            </w:pPr>
            <w:r w:rsidRPr="005C7834">
              <w:rPr>
                <w:rFonts w:ascii="Times New Roman" w:eastAsia="仿宋_GB2312" w:hAnsi="Times New Roman" w:cs="Times New Roman"/>
                <w:spacing w:val="6"/>
                <w:sz w:val="30"/>
                <w:szCs w:val="30"/>
              </w:rPr>
              <w:t>5.</w:t>
            </w:r>
            <w:r w:rsidRPr="005C7834">
              <w:rPr>
                <w:rFonts w:ascii="Times New Roman" w:eastAsia="仿宋_GB2312" w:hAnsi="Times New Roman" w:cs="Times New Roman" w:hint="eastAsia"/>
                <w:spacing w:val="6"/>
                <w:sz w:val="30"/>
                <w:szCs w:val="30"/>
              </w:rPr>
              <w:t>其他信息（</w:t>
            </w:r>
            <w:r w:rsidRPr="005C7834">
              <w:rPr>
                <w:rFonts w:ascii="Times New Roman" w:eastAsia="仿宋_GB2312" w:hAnsi="Times New Roman" w:cs="Times New Roman"/>
                <w:spacing w:val="6"/>
                <w:sz w:val="30"/>
                <w:szCs w:val="30"/>
              </w:rPr>
              <w:t>100</w:t>
            </w:r>
            <w:r w:rsidRPr="005C7834">
              <w:rPr>
                <w:rFonts w:ascii="Times New Roman" w:eastAsia="仿宋_GB2312" w:hAnsi="Times New Roman" w:cs="Times New Roman" w:hint="eastAsia"/>
                <w:spacing w:val="6"/>
                <w:sz w:val="30"/>
                <w:szCs w:val="30"/>
              </w:rPr>
              <w:t>字以内，建议中英文对照）</w:t>
            </w:r>
          </w:p>
        </w:tc>
      </w:tr>
    </w:tbl>
    <w:p w14:paraId="03C2C4CA" w14:textId="77777777" w:rsidR="0045239E" w:rsidRPr="005C7834" w:rsidRDefault="0045239E" w:rsidP="0045239E">
      <w:pPr>
        <w:pStyle w:val="a3"/>
        <w:adjustRightInd w:val="0"/>
        <w:spacing w:line="400" w:lineRule="exact"/>
        <w:ind w:rightChars="100" w:right="210"/>
        <w:rPr>
          <w:rFonts w:ascii="Times New Roman" w:eastAsia="仿宋_GB2312" w:hAnsi="Times New Roman"/>
          <w:spacing w:val="6"/>
          <w:sz w:val="28"/>
          <w:szCs w:val="30"/>
        </w:rPr>
      </w:pPr>
      <w:r w:rsidRPr="005C7834">
        <w:rPr>
          <w:rFonts w:ascii="Times New Roman" w:eastAsia="仿宋_GB2312" w:hAnsi="Times New Roman" w:hint="eastAsia"/>
          <w:spacing w:val="6"/>
          <w:sz w:val="28"/>
          <w:szCs w:val="30"/>
        </w:rPr>
        <w:t>可复印，可附页。</w:t>
      </w:r>
    </w:p>
    <w:p w14:paraId="1707AA8A" w14:textId="77777777" w:rsidR="00326AA5" w:rsidRDefault="00326AA5"/>
    <w:sectPr w:rsidR="00326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39E"/>
    <w:rsid w:val="00326AA5"/>
    <w:rsid w:val="0045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1C100"/>
  <w15:chartTrackingRefBased/>
  <w15:docId w15:val="{36002857-AE01-4CFA-9CF8-3D155E31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3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5239E"/>
    <w:rPr>
      <w:rFonts w:ascii="宋体" w:eastAsia="宋体" w:hAnsi="Courier New" w:cs="Times New Roman"/>
      <w:szCs w:val="21"/>
    </w:rPr>
  </w:style>
  <w:style w:type="character" w:customStyle="1" w:styleId="a4">
    <w:name w:val="纯文本 字符"/>
    <w:basedOn w:val="a0"/>
    <w:link w:val="a3"/>
    <w:uiPriority w:val="99"/>
    <w:rsid w:val="0045239E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 zhang</dc:creator>
  <cp:keywords/>
  <dc:description/>
  <cp:lastModifiedBy>ning zhang</cp:lastModifiedBy>
  <cp:revision>1</cp:revision>
  <dcterms:created xsi:type="dcterms:W3CDTF">2023-11-10T08:36:00Z</dcterms:created>
  <dcterms:modified xsi:type="dcterms:W3CDTF">2023-11-10T08:37:00Z</dcterms:modified>
</cp:coreProperties>
</file>