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bCs/>
          <w:sz w:val="40"/>
          <w:szCs w:val="40"/>
        </w:rPr>
      </w:pPr>
      <w:r>
        <w:rPr>
          <w:rFonts w:ascii="Times New Roman" w:hAnsi="Times New Roman" w:eastAsia="华文中宋"/>
          <w:bCs/>
          <w:sz w:val="40"/>
          <w:szCs w:val="40"/>
        </w:rPr>
        <w:t>中国东盟农资商会</w:t>
      </w:r>
    </w:p>
    <w:p>
      <w:pPr>
        <w:jc w:val="center"/>
        <w:rPr>
          <w:rFonts w:ascii="Times New Roman" w:hAnsi="Times New Roman" w:eastAsia="华文中宋"/>
          <w:bCs/>
          <w:sz w:val="40"/>
          <w:szCs w:val="40"/>
        </w:rPr>
      </w:pPr>
      <w:bookmarkStart w:id="0" w:name="_GoBack"/>
      <w:r>
        <w:rPr>
          <w:rFonts w:ascii="Times New Roman" w:hAnsi="Times New Roman" w:eastAsia="华文中宋"/>
          <w:bCs/>
          <w:sz w:val="40"/>
          <w:szCs w:val="40"/>
        </w:rPr>
        <w:t>会员、理事、常务理事、副会长人选推荐表</w:t>
      </w:r>
      <w:bookmarkEnd w:id="0"/>
    </w:p>
    <w:p>
      <w:pPr>
        <w:spacing w:line="240" w:lineRule="exact"/>
        <w:ind w:firstLine="4176" w:firstLineChars="800"/>
        <w:jc w:val="left"/>
        <w:rPr>
          <w:rFonts w:ascii="Times New Roman" w:hAnsi="Times New Roman" w:eastAsia="黑体"/>
          <w:b/>
          <w:sz w:val="52"/>
          <w:szCs w:val="5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576"/>
        <w:gridCol w:w="1521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推荐担任商会职务*</w:t>
            </w:r>
          </w:p>
        </w:tc>
        <w:tc>
          <w:tcPr>
            <w:tcW w:w="6218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 xml:space="preserve">  □副会长  □常务理事  □理事  □会员  </w:t>
            </w:r>
          </w:p>
          <w:p>
            <w:pPr>
              <w:ind w:firstLine="281" w:firstLineChars="10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□个人会员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企 业 名 称</w:t>
            </w:r>
          </w:p>
        </w:tc>
        <w:tc>
          <w:tcPr>
            <w:tcW w:w="6218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被推荐人姓名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单位任职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电 话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手 机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传 真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指定联系人姓名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单位任职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 xml:space="preserve">电 话 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手 机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传 真</w:t>
            </w: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备  注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*推荐担任商会职务由入会单位自行提出；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*以上信息仅供秘书处内部使用</w:t>
            </w:r>
          </w:p>
        </w:tc>
        <w:tc>
          <w:tcPr>
            <w:tcW w:w="3642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（公章）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日期：     年   月   日</w:t>
            </w:r>
          </w:p>
        </w:tc>
      </w:tr>
    </w:tbl>
    <w:p>
      <w:pPr>
        <w:ind w:firstLine="566" w:firstLineChars="236"/>
        <w:rPr>
          <w:rFonts w:ascii="Times New Roman" w:hAnsi="Times New Roman" w:eastAsia="仿宋_GB2312"/>
          <w:sz w:val="24"/>
          <w:szCs w:val="24"/>
        </w:rPr>
      </w:pPr>
    </w:p>
    <w:p>
      <w:pPr>
        <w:ind w:left="1" w:firstLine="566" w:firstLineChars="236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>中国东盟农资商会</w:t>
      </w:r>
      <w:r>
        <w:rPr>
          <w:rFonts w:hint="eastAsia" w:ascii="仿宋_GB2312" w:hAnsi="Times New Roman" w:eastAsia="仿宋_GB2312"/>
          <w:bCs/>
          <w:sz w:val="24"/>
          <w:szCs w:val="24"/>
        </w:rPr>
        <w:t>·</w:t>
      </w:r>
      <w:r>
        <w:rPr>
          <w:rFonts w:ascii="Times New Roman" w:hAnsi="Times New Roman" w:eastAsia="仿宋_GB2312"/>
          <w:bCs/>
          <w:sz w:val="24"/>
          <w:szCs w:val="24"/>
        </w:rPr>
        <w:t>秘书处</w:t>
      </w:r>
    </w:p>
    <w:p>
      <w:pPr>
        <w:ind w:firstLine="566" w:firstLineChars="236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地址：北京市宣武门外大街甲1号C座15层    邮编：100053</w:t>
      </w:r>
    </w:p>
    <w:p>
      <w:pPr>
        <w:ind w:firstLine="566" w:firstLineChars="236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联系人：田家荣  010-59337905               QQ：756028445</w:t>
      </w:r>
    </w:p>
    <w:p>
      <w:pPr>
        <w:ind w:left="1" w:firstLine="566" w:firstLineChars="236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  <w:szCs w:val="24"/>
        </w:rPr>
        <w:t>邮箱：</w:t>
      </w:r>
      <w:r>
        <w:rPr>
          <w:rFonts w:ascii="Times New Roman" w:hAnsi="Times New Roman" w:eastAsia="仿宋_GB2312"/>
          <w:sz w:val="24"/>
          <w:szCs w:val="24"/>
        </w:rPr>
        <w:fldChar w:fldCharType="begin"/>
      </w:r>
      <w:r>
        <w:rPr>
          <w:rFonts w:ascii="Times New Roman" w:hAnsi="Times New Roman" w:eastAsia="仿宋_GB2312"/>
          <w:sz w:val="24"/>
          <w:szCs w:val="24"/>
        </w:rPr>
        <w:instrText xml:space="preserve"> HYPERLINK "mailto:nongzixh@sina.com" </w:instrText>
      </w:r>
      <w:r>
        <w:rPr>
          <w:rFonts w:ascii="Times New Roman" w:hAnsi="Times New Roman" w:eastAsia="仿宋_GB2312"/>
          <w:sz w:val="24"/>
          <w:szCs w:val="24"/>
        </w:rPr>
        <w:fldChar w:fldCharType="separate"/>
      </w:r>
      <w:r>
        <w:rPr>
          <w:rStyle w:val="4"/>
          <w:rFonts w:ascii="Times New Roman" w:hAnsi="Times New Roman" w:eastAsia="仿宋_GB2312"/>
          <w:sz w:val="24"/>
          <w:szCs w:val="24"/>
        </w:rPr>
        <w:t>cacac2015@163.com</w:t>
      </w:r>
      <w:r>
        <w:rPr>
          <w:rFonts w:ascii="Times New Roman" w:hAnsi="Times New Roman" w:eastAsia="仿宋_GB2312"/>
          <w:sz w:val="24"/>
          <w:szCs w:val="24"/>
        </w:rPr>
        <w:fldChar w:fldCharType="end"/>
      </w:r>
      <w:r>
        <w:rPr>
          <w:rFonts w:ascii="Times New Roman" w:hAnsi="Times New Roman" w:eastAsia="仿宋_GB2312"/>
          <w:sz w:val="24"/>
          <w:szCs w:val="24"/>
        </w:rPr>
        <w:t xml:space="preserve">                    传真：010-59337907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A0DBC"/>
    <w:rsid w:val="166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2021-11-12T01:26:00Z</dcterms:created>
  <dc:creator>Ale</dc:creator>
  <cp:lastModifiedBy>Ale</cp:lastModifiedBy>
  <dcterms:modified xsi:type="dcterms:W3CDTF">2021-11-12T01:26:58Z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2D0F6E4289004FD6B3AF346F1B11E2A3</vt:lpwstr>
  </property>
</Properties>
</file>